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P="00B46D62">
      <w:pPr>
        <w:pStyle w:val="2"/>
        <w:shd w:val="clear" w:color="auto" w:fill="auto"/>
        <w:spacing w:after="254" w:line="250" w:lineRule="exact"/>
        <w:jc w:val="right"/>
      </w:pPr>
      <w:r>
        <w:t>№ 5-</w:t>
      </w:r>
      <w:r w:rsidR="001319CE">
        <w:rPr>
          <w:lang w:val="ru-RU"/>
        </w:rPr>
        <w:t>1056</w:t>
      </w:r>
      <w:r w:rsidR="001319CE">
        <w:t>-2102/2025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ПОСТАНОВЛЕНИЕ</w:t>
      </w:r>
    </w:p>
    <w:p w:rsidR="00534750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</w:pPr>
      <w:r>
        <w:t>г. Нижневартовск</w:t>
      </w:r>
      <w:r w:rsidR="00724410">
        <w:tab/>
      </w:r>
      <w:r>
        <w:rPr>
          <w:lang w:val="ru-RU"/>
        </w:rPr>
        <w:t xml:space="preserve">                                 </w:t>
      </w:r>
      <w:r w:rsidR="00A670C5">
        <w:rPr>
          <w:lang w:val="ru-RU"/>
        </w:rPr>
        <w:t xml:space="preserve">        </w:t>
      </w:r>
      <w:r>
        <w:rPr>
          <w:lang w:val="ru-RU"/>
        </w:rPr>
        <w:t xml:space="preserve">  </w:t>
      </w:r>
      <w:r w:rsidR="001319CE">
        <w:rPr>
          <w:lang w:val="ru-RU"/>
        </w:rPr>
        <w:t>07 октября 2025</w:t>
      </w:r>
      <w:r w:rsidR="00724410">
        <w:t xml:space="preserve"> года</w:t>
      </w:r>
    </w:p>
    <w:p w:rsidR="004157A1" w:rsidRPr="00067632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>
        <w:t xml:space="preserve">Мировой судья </w:t>
      </w:r>
      <w:r w:rsidRPr="00067632">
        <w:rPr>
          <w:color w:val="auto"/>
        </w:rPr>
        <w:t xml:space="preserve">судебного участка № 2 Нижневартовского судебного района города окружного значения </w:t>
      </w:r>
      <w:r w:rsidRPr="00067632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FF1EE4" w:rsidRPr="00337B3F" w:rsidP="00FF1EE4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  <w:lang w:val="ru-RU"/>
        </w:rPr>
      </w:pPr>
      <w:r w:rsidRPr="00FF1EE4">
        <w:rPr>
          <w:rFonts w:ascii="Times New Roman" w:hAnsi="Times New Roman" w:cs="Times New Roman"/>
          <w:color w:val="auto"/>
          <w:sz w:val="25"/>
          <w:szCs w:val="25"/>
        </w:rPr>
        <w:t xml:space="preserve">должностного лица </w:t>
      </w:r>
      <w:r w:rsidRPr="00FF1EE4" w:rsidR="00534750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Pr="00FF1EE4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FF1EE4">
        <w:rPr>
          <w:rFonts w:ascii="Times New Roman" w:hAnsi="Times New Roman" w:cs="Times New Roman"/>
          <w:sz w:val="25"/>
          <w:szCs w:val="25"/>
        </w:rPr>
        <w:t xml:space="preserve">Русинова Сергея Олеговича, </w:t>
      </w:r>
      <w:r w:rsidR="00337B3F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FF1EE4">
        <w:rPr>
          <w:rFonts w:ascii="Times New Roman" w:hAnsi="Times New Roman" w:cs="Times New Roman"/>
          <w:sz w:val="25"/>
          <w:szCs w:val="25"/>
        </w:rPr>
        <w:t xml:space="preserve"> года рожде</w:t>
      </w:r>
      <w:r w:rsidRPr="00FF1EE4">
        <w:rPr>
          <w:rFonts w:ascii="Times New Roman" w:hAnsi="Times New Roman" w:cs="Times New Roman"/>
          <w:sz w:val="25"/>
          <w:szCs w:val="25"/>
        </w:rPr>
        <w:t xml:space="preserve">ния, уроженца г. </w:t>
      </w:r>
      <w:r w:rsidR="00337B3F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FF1EE4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337B3F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FF1EE4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337B3F">
        <w:rPr>
          <w:rFonts w:ascii="Times New Roman" w:hAnsi="Times New Roman" w:cs="Times New Roman"/>
          <w:sz w:val="25"/>
          <w:szCs w:val="25"/>
          <w:lang w:val="ru-RU"/>
        </w:rPr>
        <w:t>…</w:t>
      </w:r>
    </w:p>
    <w:p w:rsidR="00FF1EE4" w:rsidRPr="00FF1EE4" w:rsidP="00FF1EE4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FF1EE4">
        <w:rPr>
          <w:rFonts w:ascii="Times New Roman" w:hAnsi="Times New Roman" w:cs="Times New Roman"/>
          <w:sz w:val="25"/>
          <w:szCs w:val="25"/>
        </w:rPr>
        <w:t>УСТАНОВИЛ:</w:t>
      </w:r>
    </w:p>
    <w:p w:rsidR="00567794" w:rsidRPr="00067632" w:rsidP="00FF1EE4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FF1EE4">
        <w:rPr>
          <w:rFonts w:ascii="Times New Roman" w:hAnsi="Times New Roman" w:cs="Times New Roman"/>
          <w:sz w:val="25"/>
          <w:szCs w:val="25"/>
        </w:rPr>
        <w:t>Русинов С.О., являясь генеральным директором ООО «КВЭЙК», расположенного по адресу: ХМАО-Югра, г. Нижневартов</w:t>
      </w:r>
      <w:r w:rsidR="001319CE">
        <w:rPr>
          <w:rFonts w:ascii="Times New Roman" w:hAnsi="Times New Roman" w:cs="Times New Roman"/>
          <w:sz w:val="25"/>
          <w:szCs w:val="25"/>
        </w:rPr>
        <w:t>ск, ул. Кузоваткина, д. 26, кабинет</w:t>
      </w:r>
      <w:r w:rsidRPr="00FF1EE4">
        <w:rPr>
          <w:rFonts w:ascii="Times New Roman" w:hAnsi="Times New Roman" w:cs="Times New Roman"/>
          <w:sz w:val="25"/>
          <w:szCs w:val="25"/>
        </w:rPr>
        <w:t xml:space="preserve"> 5</w:t>
      </w:r>
      <w:r w:rsidRPr="00067632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, </w:t>
      </w:r>
      <w:r w:rsidRPr="00067632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 в МРИ ФНС России № 6 по ХМАО-Югре по адресу г. Нижневартовск, ул. Менделеева, д. 13, бухгалтерск</w:t>
      </w:r>
      <w:r w:rsidR="001319CE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2024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="001319CE"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</w:t>
      </w:r>
      <w:r w:rsidR="000278AD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не 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представлена. </w:t>
      </w:r>
    </w:p>
    <w:p w:rsidR="00567794" w:rsidRPr="00067632" w:rsidP="002A1E66">
      <w:pPr>
        <w:pStyle w:val="Header"/>
        <w:ind w:firstLine="539"/>
        <w:jc w:val="both"/>
        <w:rPr>
          <w:sz w:val="25"/>
          <w:szCs w:val="25"/>
        </w:rPr>
      </w:pPr>
      <w:r w:rsidRPr="00067632">
        <w:rPr>
          <w:sz w:val="25"/>
          <w:szCs w:val="25"/>
        </w:rPr>
        <w:t xml:space="preserve"> На рассмотрение административного материала </w:t>
      </w:r>
      <w:r w:rsidRPr="00FF1EE4" w:rsidR="00FF1EE4">
        <w:rPr>
          <w:sz w:val="25"/>
          <w:szCs w:val="25"/>
        </w:rPr>
        <w:t>Русинов С.О</w:t>
      </w:r>
      <w:r w:rsidRPr="00B82C12" w:rsidR="00B82C12">
        <w:rPr>
          <w:sz w:val="25"/>
          <w:szCs w:val="25"/>
        </w:rPr>
        <w:t>.</w:t>
      </w:r>
      <w:r w:rsidRPr="00067632" w:rsidR="00C95FF6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>не явил</w:t>
      </w:r>
      <w:r w:rsidR="00B45B3F">
        <w:rPr>
          <w:sz w:val="25"/>
          <w:szCs w:val="25"/>
        </w:rPr>
        <w:t>ся</w:t>
      </w:r>
      <w:r w:rsidRPr="00067632">
        <w:rPr>
          <w:sz w:val="25"/>
          <w:szCs w:val="25"/>
        </w:rPr>
        <w:t>, о времени и месте рассмотрения административного материала уведомлял</w:t>
      </w:r>
      <w:r w:rsidR="00B45B3F">
        <w:rPr>
          <w:sz w:val="25"/>
          <w:szCs w:val="25"/>
        </w:rPr>
        <w:t>ся</w:t>
      </w:r>
      <w:r w:rsidR="00B82C12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 xml:space="preserve">надлежащим образом по указанному в протоколе адресу. 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B82C12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0676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</w:t>
      </w:r>
      <w:r w:rsidRPr="000676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предпринимательства;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язанности по уплате налогов и сборов.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FF1EE4" w:rsidR="00FF1EE4">
        <w:rPr>
          <w:rFonts w:ascii="Times New Roman" w:hAnsi="Times New Roman" w:cs="Times New Roman"/>
          <w:sz w:val="25"/>
          <w:szCs w:val="25"/>
        </w:rPr>
        <w:t>Русинов С.О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., совершил административное правонарушение, предусмотренное ч. 1 ст. 15.6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Кодекса РФ об административных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правонарушениях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ументов и (или) иных  сведений, необходимых для осуществления налогового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контроля, а равно представление таких сведений в неполном объеме или в искаженном виде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о.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 исключением случаев, предусмотренных частью 2 настоящей статьи.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ть обстоятельств, предусмотренных ст.ст. 4.2 и 4.3 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F1EE4">
        <w:rPr>
          <w:rFonts w:ascii="Times New Roman" w:hAnsi="Times New Roman" w:cs="Times New Roman"/>
          <w:sz w:val="25"/>
          <w:szCs w:val="25"/>
        </w:rPr>
        <w:t>Русинова Сергея Олеговича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признать </w:t>
      </w:r>
      <w:r w:rsidR="001319CE">
        <w:rPr>
          <w:rFonts w:ascii="Times New Roman" w:hAnsi="Times New Roman" w:cs="Times New Roman"/>
          <w:color w:val="auto"/>
          <w:sz w:val="25"/>
          <w:szCs w:val="25"/>
          <w:lang w:val="ru-RU"/>
        </w:rPr>
        <w:t>виновным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567794">
        <w:rPr>
          <w:rFonts w:ascii="Times New Roman" w:hAnsi="Times New Roman" w:cs="Times New Roman"/>
          <w:sz w:val="25"/>
          <w:szCs w:val="25"/>
        </w:rPr>
        <w:t xml:space="preserve"> ч. 1 ст. 15.6 Кодекса РФ об АП, назначить</w:t>
      </w:r>
      <w:r w:rsidR="00B82C1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B45B3F">
        <w:rPr>
          <w:rFonts w:ascii="Times New Roman" w:hAnsi="Times New Roman" w:cs="Times New Roman"/>
          <w:sz w:val="25"/>
          <w:szCs w:val="25"/>
          <w:lang w:val="ru-RU"/>
        </w:rPr>
        <w:t xml:space="preserve">ему </w:t>
      </w:r>
      <w:r w:rsidRPr="00567794">
        <w:rPr>
          <w:rFonts w:ascii="Times New Roman" w:hAnsi="Times New Roman" w:cs="Times New Roman"/>
          <w:sz w:val="25"/>
          <w:szCs w:val="25"/>
        </w:rPr>
        <w:t xml:space="preserve">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1319CE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4B57A4" w:rsidP="004B57A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278AD"/>
    <w:rsid w:val="000467B5"/>
    <w:rsid w:val="00067632"/>
    <w:rsid w:val="001319CE"/>
    <w:rsid w:val="00210618"/>
    <w:rsid w:val="00214F75"/>
    <w:rsid w:val="00253A5E"/>
    <w:rsid w:val="0028369C"/>
    <w:rsid w:val="002A09F2"/>
    <w:rsid w:val="002A1E66"/>
    <w:rsid w:val="00337B3F"/>
    <w:rsid w:val="003D1079"/>
    <w:rsid w:val="004157A1"/>
    <w:rsid w:val="004235BB"/>
    <w:rsid w:val="00446957"/>
    <w:rsid w:val="004A5718"/>
    <w:rsid w:val="004B57A4"/>
    <w:rsid w:val="00534750"/>
    <w:rsid w:val="00567794"/>
    <w:rsid w:val="00575A31"/>
    <w:rsid w:val="005E5064"/>
    <w:rsid w:val="006A13C7"/>
    <w:rsid w:val="00724410"/>
    <w:rsid w:val="00725731"/>
    <w:rsid w:val="00764F2F"/>
    <w:rsid w:val="00772642"/>
    <w:rsid w:val="008C6E55"/>
    <w:rsid w:val="00902A10"/>
    <w:rsid w:val="00930B90"/>
    <w:rsid w:val="00A51531"/>
    <w:rsid w:val="00A670C5"/>
    <w:rsid w:val="00A71F60"/>
    <w:rsid w:val="00B13EE7"/>
    <w:rsid w:val="00B45B3F"/>
    <w:rsid w:val="00B46D62"/>
    <w:rsid w:val="00B82C12"/>
    <w:rsid w:val="00BD2ACE"/>
    <w:rsid w:val="00C95FF6"/>
    <w:rsid w:val="00CA6A4A"/>
    <w:rsid w:val="00D17453"/>
    <w:rsid w:val="00DA775B"/>
    <w:rsid w:val="00E961A6"/>
    <w:rsid w:val="00FF1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